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DE" w:rsidRDefault="00EA1A5C" w:rsidP="004747DE">
      <w:r>
        <w:t xml:space="preserve"> </w:t>
      </w:r>
      <w:bookmarkStart w:id="0" w:name="_GoBack"/>
      <w:bookmarkEnd w:id="0"/>
    </w:p>
    <w:p w:rsidR="004747DE" w:rsidRPr="00C96EE7" w:rsidRDefault="004747DE" w:rsidP="004747DE">
      <w:pPr>
        <w:pStyle w:val="Ttulo1"/>
        <w:ind w:left="0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                                   Lei nº. </w:t>
      </w:r>
      <w:r w:rsidR="00CE59D0">
        <w:rPr>
          <w:rFonts w:ascii="Arial" w:hAnsi="Arial" w:cs="Arial"/>
          <w:sz w:val="28"/>
          <w:szCs w:val="28"/>
          <w:u w:val="none"/>
        </w:rPr>
        <w:t>4</w:t>
      </w:r>
      <w:r>
        <w:rPr>
          <w:rFonts w:ascii="Arial" w:hAnsi="Arial" w:cs="Arial"/>
          <w:sz w:val="28"/>
          <w:szCs w:val="28"/>
          <w:u w:val="none"/>
        </w:rPr>
        <w:t>12/2019</w:t>
      </w:r>
    </w:p>
    <w:p w:rsidR="004747DE" w:rsidRPr="00C233FB" w:rsidRDefault="004747DE" w:rsidP="004747DE">
      <w:pPr>
        <w:rPr>
          <w:rFonts w:ascii="Arial" w:hAnsi="Arial" w:cs="Arial"/>
        </w:rPr>
      </w:pPr>
    </w:p>
    <w:p w:rsidR="004747DE" w:rsidRPr="00C233FB" w:rsidRDefault="004747DE" w:rsidP="004747DE">
      <w:pPr>
        <w:ind w:left="3419"/>
        <w:jc w:val="both"/>
        <w:rPr>
          <w:rFonts w:ascii="Arial" w:hAnsi="Arial" w:cs="Arial"/>
        </w:rPr>
      </w:pPr>
    </w:p>
    <w:p w:rsidR="004747DE" w:rsidRPr="00BE40EC" w:rsidRDefault="004747DE" w:rsidP="004747DE">
      <w:pPr>
        <w:ind w:left="3400" w:hanging="1276"/>
        <w:jc w:val="both"/>
        <w:rPr>
          <w:rFonts w:ascii="Arial" w:hAnsi="Arial" w:cs="Arial"/>
          <w:sz w:val="22"/>
          <w:szCs w:val="22"/>
          <w:u w:val="single"/>
        </w:rPr>
      </w:pPr>
      <w:r w:rsidRPr="00C233FB">
        <w:rPr>
          <w:rFonts w:ascii="Arial" w:hAnsi="Arial" w:cs="Arial"/>
          <w:b/>
          <w:bCs/>
          <w:u w:val="single"/>
        </w:rPr>
        <w:t>SÚMULA</w:t>
      </w:r>
      <w:r w:rsidRPr="00C233FB">
        <w:rPr>
          <w:rFonts w:ascii="Arial" w:hAnsi="Arial" w:cs="Arial"/>
          <w:b/>
          <w:bCs/>
        </w:rPr>
        <w:t xml:space="preserve">: </w:t>
      </w:r>
      <w:r w:rsidRPr="00C233FB">
        <w:rPr>
          <w:rFonts w:ascii="Arial" w:hAnsi="Arial" w:cs="Arial"/>
          <w:b/>
          <w:bCs/>
        </w:rPr>
        <w:tab/>
      </w:r>
      <w:r w:rsidRPr="00BE40EC">
        <w:rPr>
          <w:rFonts w:ascii="Arial" w:hAnsi="Arial" w:cs="Arial"/>
          <w:bCs/>
          <w:sz w:val="22"/>
          <w:szCs w:val="22"/>
          <w:u w:val="single"/>
        </w:rPr>
        <w:t xml:space="preserve">Cria tabela própria de função Gratificada, altera artigos e parágrafos da lei municipal nº. 199/2011, que trata sobre o </w:t>
      </w:r>
      <w:r w:rsidRPr="00BE40EC">
        <w:rPr>
          <w:rFonts w:ascii="Arial" w:hAnsi="Arial" w:cs="Arial"/>
          <w:sz w:val="22"/>
          <w:szCs w:val="22"/>
          <w:u w:val="single"/>
        </w:rPr>
        <w:t xml:space="preserve">Plano de Cargos, Vencimentos e   Carreiras dos Servidores Públicos da Administração   Direta </w:t>
      </w:r>
      <w:r>
        <w:rPr>
          <w:rFonts w:ascii="Arial" w:hAnsi="Arial" w:cs="Arial"/>
          <w:sz w:val="22"/>
          <w:szCs w:val="22"/>
          <w:u w:val="single"/>
        </w:rPr>
        <w:t>e</w:t>
      </w:r>
      <w:r w:rsidRPr="00BE40EC">
        <w:rPr>
          <w:rFonts w:ascii="Arial" w:hAnsi="Arial" w:cs="Arial"/>
          <w:sz w:val="22"/>
          <w:szCs w:val="22"/>
          <w:u w:val="single"/>
        </w:rPr>
        <w:t xml:space="preserve"> Indireta </w:t>
      </w:r>
      <w:r>
        <w:rPr>
          <w:rFonts w:ascii="Arial" w:hAnsi="Arial" w:cs="Arial"/>
          <w:sz w:val="22"/>
          <w:szCs w:val="22"/>
          <w:u w:val="single"/>
        </w:rPr>
        <w:t xml:space="preserve">altera artigo da Lei nº 049/2006 </w:t>
      </w:r>
      <w:r w:rsidRPr="00BE40EC">
        <w:rPr>
          <w:rFonts w:ascii="Arial" w:hAnsi="Arial" w:cs="Arial"/>
          <w:sz w:val="22"/>
          <w:szCs w:val="22"/>
          <w:u w:val="single"/>
        </w:rPr>
        <w:t>do Município de   Rancho   Alegre   e   dá   outras        providências.</w:t>
      </w:r>
    </w:p>
    <w:p w:rsidR="004747DE" w:rsidRPr="00BE40EC" w:rsidRDefault="004747DE" w:rsidP="004747D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u w:val="single"/>
        </w:rPr>
      </w:pPr>
    </w:p>
    <w:p w:rsidR="004747DE" w:rsidRPr="00BE40EC" w:rsidRDefault="004747DE" w:rsidP="004747DE">
      <w:pPr>
        <w:ind w:left="3419"/>
        <w:jc w:val="both"/>
        <w:rPr>
          <w:rFonts w:ascii="Arial" w:hAnsi="Arial" w:cs="Arial"/>
          <w:sz w:val="22"/>
          <w:szCs w:val="22"/>
          <w:u w:val="single"/>
        </w:rPr>
      </w:pPr>
    </w:p>
    <w:p w:rsidR="004747DE" w:rsidRDefault="004747DE" w:rsidP="004747DE">
      <w:pPr>
        <w:ind w:left="3419"/>
        <w:jc w:val="both"/>
        <w:rPr>
          <w:rFonts w:ascii="Arial" w:hAnsi="Arial" w:cs="Arial"/>
        </w:rPr>
      </w:pPr>
    </w:p>
    <w:p w:rsidR="004747DE" w:rsidRPr="00C233FB" w:rsidRDefault="004747DE" w:rsidP="004747DE">
      <w:pPr>
        <w:ind w:left="3419"/>
        <w:jc w:val="both"/>
        <w:rPr>
          <w:rFonts w:ascii="Arial" w:hAnsi="Arial" w:cs="Arial"/>
        </w:rPr>
      </w:pPr>
    </w:p>
    <w:p w:rsidR="004747DE" w:rsidRDefault="004747DE" w:rsidP="004747D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FERNANDO CARLOS COIMBRA</w:t>
      </w:r>
      <w:r w:rsidRPr="00C233FB">
        <w:rPr>
          <w:rFonts w:ascii="Arial" w:hAnsi="Arial" w:cs="Arial"/>
        </w:rPr>
        <w:t xml:space="preserve">, Prefeito do Município de Rancho Alegre, Estado do Paraná, no uso das atribuições que lhe confere a Lei Orgânica Municipal, </w:t>
      </w:r>
    </w:p>
    <w:p w:rsidR="004747DE" w:rsidRDefault="004747DE" w:rsidP="004747DE">
      <w:pPr>
        <w:shd w:val="clear" w:color="auto" w:fill="FFFFFF"/>
        <w:jc w:val="both"/>
        <w:rPr>
          <w:rFonts w:ascii="Arial" w:hAnsi="Arial" w:cs="Arial"/>
        </w:rPr>
      </w:pPr>
    </w:p>
    <w:p w:rsidR="004747DE" w:rsidRPr="00F4362A" w:rsidRDefault="004747DE" w:rsidP="004747DE">
      <w:pPr>
        <w:numPr>
          <w:ilvl w:val="12"/>
          <w:numId w:val="0"/>
        </w:numPr>
        <w:spacing w:line="360" w:lineRule="auto"/>
        <w:ind w:left="283" w:firstLine="2597"/>
        <w:jc w:val="both"/>
        <w:rPr>
          <w:rFonts w:ascii="Arial" w:hAnsi="Arial" w:cs="Arial"/>
        </w:rPr>
      </w:pPr>
      <w:r w:rsidRPr="00F4362A">
        <w:rPr>
          <w:rFonts w:ascii="Arial" w:hAnsi="Arial" w:cs="Arial"/>
          <w:b/>
          <w:u w:val="single"/>
        </w:rPr>
        <w:t>FAZ SABER</w:t>
      </w:r>
    </w:p>
    <w:p w:rsidR="004747DE" w:rsidRDefault="004747DE" w:rsidP="004747DE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</w:rPr>
      </w:pPr>
      <w:proofErr w:type="gramStart"/>
      <w:r w:rsidRPr="00F4362A">
        <w:rPr>
          <w:rFonts w:ascii="Arial" w:hAnsi="Arial" w:cs="Arial"/>
        </w:rPr>
        <w:t>a</w:t>
      </w:r>
      <w:proofErr w:type="gramEnd"/>
      <w:r w:rsidRPr="00F4362A">
        <w:rPr>
          <w:rFonts w:ascii="Arial" w:hAnsi="Arial" w:cs="Arial"/>
        </w:rPr>
        <w:t xml:space="preserve"> todos que a Câmara Municipal aprovou e eu sanciono </w:t>
      </w:r>
      <w:r>
        <w:rPr>
          <w:rFonts w:ascii="Arial" w:hAnsi="Arial" w:cs="Arial"/>
        </w:rPr>
        <w:t xml:space="preserve">e promulgo </w:t>
      </w:r>
      <w:r w:rsidRPr="00F4362A">
        <w:rPr>
          <w:rFonts w:ascii="Arial" w:hAnsi="Arial" w:cs="Arial"/>
        </w:rPr>
        <w:t>a seguinte</w:t>
      </w:r>
    </w:p>
    <w:p w:rsidR="004747DE" w:rsidRDefault="004747DE" w:rsidP="004747DE">
      <w:pPr>
        <w:numPr>
          <w:ilvl w:val="12"/>
          <w:numId w:val="0"/>
        </w:numPr>
        <w:spacing w:line="360" w:lineRule="auto"/>
        <w:ind w:left="283" w:firstLine="2597"/>
        <w:jc w:val="both"/>
        <w:rPr>
          <w:rFonts w:ascii="Arial" w:hAnsi="Arial" w:cs="Arial"/>
        </w:rPr>
      </w:pPr>
      <w:r w:rsidRPr="00CA38A2">
        <w:rPr>
          <w:rFonts w:ascii="Arial" w:hAnsi="Arial" w:cs="Arial"/>
          <w:b/>
        </w:rPr>
        <w:t>LEI</w:t>
      </w:r>
    </w:p>
    <w:p w:rsidR="004747DE" w:rsidRPr="00C233FB" w:rsidRDefault="004747DE" w:rsidP="004747DE">
      <w:pPr>
        <w:jc w:val="both"/>
        <w:rPr>
          <w:rFonts w:ascii="Arial" w:hAnsi="Arial" w:cs="Arial"/>
        </w:rPr>
      </w:pPr>
    </w:p>
    <w:p w:rsidR="004747DE" w:rsidRPr="00C233FB" w:rsidRDefault="004747DE" w:rsidP="004747DE">
      <w:pPr>
        <w:ind w:firstLine="3419"/>
        <w:jc w:val="both"/>
        <w:rPr>
          <w:rFonts w:ascii="Arial" w:hAnsi="Arial" w:cs="Arial"/>
          <w:b/>
          <w:bCs/>
        </w:rPr>
      </w:pPr>
    </w:p>
    <w:p w:rsidR="004747DE" w:rsidRDefault="004747DE" w:rsidP="004747DE">
      <w:pPr>
        <w:shd w:val="clear" w:color="auto" w:fill="FFFFFF"/>
        <w:spacing w:after="240"/>
        <w:ind w:firstLine="720"/>
        <w:jc w:val="both"/>
        <w:rPr>
          <w:rFonts w:ascii="Arial" w:hAnsi="Arial" w:cs="Arial"/>
        </w:rPr>
      </w:pPr>
      <w:r w:rsidRPr="008A7899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1º</w:t>
      </w:r>
      <w:r>
        <w:rPr>
          <w:rFonts w:ascii="Arial" w:hAnsi="Arial" w:cs="Arial"/>
        </w:rPr>
        <w:t xml:space="preserve"> - Fica criada Tabela Própria com os valores monetários a serem percebidos pelo servidor efetivo estatutário e empregado público nomeado para o exercício de função gratificada em decorrência do desempenho das atribuições contempladas no Quadro de Cargos em Comissão da Estrutura Administrativa – Lei nº 184/2011 e alterações e ainda, </w:t>
      </w:r>
      <w:r w:rsidRPr="00D113F2">
        <w:rPr>
          <w:rStyle w:val="Forte"/>
          <w:rFonts w:ascii="Arial" w:hAnsi="Arial" w:cs="Arial"/>
        </w:rPr>
        <w:t xml:space="preserve">para o desempenho de função gratificada </w:t>
      </w:r>
      <w:r>
        <w:rPr>
          <w:rStyle w:val="Forte"/>
          <w:rFonts w:ascii="Arial" w:hAnsi="Arial" w:cs="Arial"/>
        </w:rPr>
        <w:t>de Pregoeiro, e também quando nomeado para integrar comissões permanentes, conforme Anexo I desta lei</w:t>
      </w:r>
      <w:r>
        <w:rPr>
          <w:rFonts w:ascii="Arial" w:hAnsi="Arial" w:cs="Arial"/>
        </w:rPr>
        <w:t xml:space="preserve">.    </w:t>
      </w:r>
    </w:p>
    <w:p w:rsidR="004747DE" w:rsidRPr="001A475D" w:rsidRDefault="004747DE" w:rsidP="004747DE">
      <w:pPr>
        <w:shd w:val="clear" w:color="auto" w:fill="FFFFFF"/>
        <w:spacing w:after="240"/>
        <w:ind w:firstLine="720"/>
        <w:jc w:val="both"/>
        <w:rPr>
          <w:rFonts w:ascii="Arial" w:hAnsi="Arial" w:cs="Arial"/>
        </w:rPr>
      </w:pPr>
      <w:r w:rsidRPr="008A7899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2º</w:t>
      </w:r>
      <w:r>
        <w:rPr>
          <w:rFonts w:ascii="Arial" w:hAnsi="Arial" w:cs="Arial"/>
        </w:rPr>
        <w:t xml:space="preserve"> - </w:t>
      </w:r>
      <w:r w:rsidRPr="008F6D1C">
        <w:rPr>
          <w:rFonts w:ascii="Arial" w:hAnsi="Arial" w:cs="Arial"/>
        </w:rPr>
        <w:t xml:space="preserve">Altera </w:t>
      </w:r>
      <w:r>
        <w:rPr>
          <w:rFonts w:ascii="Arial" w:hAnsi="Arial" w:cs="Arial"/>
        </w:rPr>
        <w:t>o “</w:t>
      </w:r>
      <w:r w:rsidRPr="00DB475A">
        <w:rPr>
          <w:rFonts w:ascii="Arial" w:hAnsi="Arial" w:cs="Arial"/>
          <w:i/>
        </w:rPr>
        <w:t>caput”</w:t>
      </w:r>
      <w:r>
        <w:rPr>
          <w:rFonts w:ascii="Arial" w:hAnsi="Arial" w:cs="Arial"/>
        </w:rPr>
        <w:t xml:space="preserve">; o § 3º; e o § 4º do artigo 43 da Lei municipal nº.  199/2011, 27 de outubro de 2011, que passam a vigorar com a seguinte </w:t>
      </w:r>
      <w:r w:rsidRPr="001A475D">
        <w:rPr>
          <w:rFonts w:ascii="Arial" w:hAnsi="Arial" w:cs="Arial"/>
        </w:rPr>
        <w:t xml:space="preserve">redação: </w:t>
      </w:r>
    </w:p>
    <w:p w:rsidR="004747DE" w:rsidRPr="001A475D" w:rsidRDefault="004747DE" w:rsidP="004747D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/>
        </w:rPr>
      </w:pPr>
      <w:r w:rsidRPr="001A475D">
        <w:rPr>
          <w:rFonts w:ascii="Arial" w:hAnsi="Arial" w:cs="Arial"/>
          <w:b/>
          <w:bCs/>
          <w:i/>
          <w:color w:val="000000"/>
        </w:rPr>
        <w:t>“Art. 43 -</w:t>
      </w:r>
      <w:r w:rsidRPr="001A475D">
        <w:rPr>
          <w:rFonts w:ascii="Arial" w:hAnsi="Arial" w:cs="Arial"/>
          <w:bCs/>
          <w:i/>
          <w:color w:val="000000"/>
        </w:rPr>
        <w:t xml:space="preserve"> </w:t>
      </w:r>
      <w:r w:rsidRPr="001A475D">
        <w:rPr>
          <w:rFonts w:ascii="Arial" w:hAnsi="Arial" w:cs="Arial"/>
          <w:i/>
          <w:color w:val="000000"/>
        </w:rPr>
        <w:t xml:space="preserve">O servidor efetivo poderá ser designado para exercer função gratificada: </w:t>
      </w:r>
    </w:p>
    <w:p w:rsidR="004747DE" w:rsidRPr="001A475D" w:rsidRDefault="004747DE" w:rsidP="004747D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/>
        </w:rPr>
      </w:pPr>
      <w:r w:rsidRPr="001A475D">
        <w:rPr>
          <w:rFonts w:ascii="Arial" w:hAnsi="Arial" w:cs="Arial"/>
          <w:i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4747DE" w:rsidRPr="001A475D" w:rsidRDefault="004747DE" w:rsidP="004747D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color w:val="000000"/>
        </w:rPr>
      </w:pPr>
      <w:r w:rsidRPr="001A475D">
        <w:rPr>
          <w:rFonts w:ascii="Arial" w:hAnsi="Arial" w:cs="Arial"/>
          <w:i/>
        </w:rPr>
        <w:t xml:space="preserve"> “</w:t>
      </w:r>
      <w:r w:rsidRPr="001A475D">
        <w:rPr>
          <w:rFonts w:ascii="Arial" w:hAnsi="Arial" w:cs="Arial"/>
          <w:b/>
          <w:bCs/>
          <w:i/>
          <w:color w:val="000000"/>
        </w:rPr>
        <w:t>§ 3º</w:t>
      </w:r>
      <w:r w:rsidRPr="001A475D">
        <w:rPr>
          <w:rFonts w:ascii="Arial" w:hAnsi="Arial" w:cs="Arial"/>
          <w:bCs/>
          <w:i/>
          <w:color w:val="000000"/>
        </w:rPr>
        <w:t xml:space="preserve"> - A gratificação de função de que trata o “caput” deste artigo, terá valor correspondente ao anexo I – Quadro de Cargos em Comissão - Função Gratificada, integrante desta lei que incidirá sobre o vencimento que o servidor estiver recebendo, submetidos aos cargos oriundos da estrutura administrativa.”</w:t>
      </w:r>
    </w:p>
    <w:p w:rsidR="004747DE" w:rsidRPr="001A475D" w:rsidRDefault="004747DE" w:rsidP="004747DE">
      <w:pPr>
        <w:shd w:val="clear" w:color="auto" w:fill="FFFFFF"/>
        <w:jc w:val="both"/>
        <w:rPr>
          <w:rFonts w:ascii="Arial" w:hAnsi="Arial" w:cs="Arial"/>
        </w:rPr>
      </w:pPr>
    </w:p>
    <w:p w:rsidR="004747DE" w:rsidRPr="001A475D" w:rsidRDefault="004747DE" w:rsidP="004747D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/>
        </w:rPr>
      </w:pPr>
      <w:r w:rsidRPr="001A475D">
        <w:rPr>
          <w:rFonts w:ascii="Arial" w:hAnsi="Arial" w:cs="Arial"/>
          <w:b/>
          <w:bCs/>
          <w:i/>
          <w:color w:val="000000"/>
        </w:rPr>
        <w:t>§ 4º -</w:t>
      </w:r>
      <w:r w:rsidRPr="001A475D">
        <w:rPr>
          <w:rFonts w:ascii="Arial" w:hAnsi="Arial" w:cs="Arial"/>
          <w:bCs/>
          <w:i/>
          <w:color w:val="000000"/>
        </w:rPr>
        <w:t xml:space="preserve"> </w:t>
      </w:r>
      <w:r w:rsidRPr="001A475D">
        <w:rPr>
          <w:rFonts w:ascii="Arial" w:hAnsi="Arial" w:cs="Arial"/>
          <w:i/>
          <w:color w:val="000000"/>
        </w:rPr>
        <w:t>A gratificação para os servidores participantes das Comissões Permanentes</w:t>
      </w:r>
      <w:r>
        <w:rPr>
          <w:rFonts w:ascii="Arial" w:hAnsi="Arial" w:cs="Arial"/>
          <w:i/>
          <w:color w:val="000000"/>
        </w:rPr>
        <w:t>, Presidente da comissão de Licitação</w:t>
      </w:r>
      <w:r w:rsidRPr="001A475D">
        <w:rPr>
          <w:rFonts w:ascii="Arial" w:hAnsi="Arial" w:cs="Arial"/>
          <w:i/>
          <w:color w:val="000000"/>
        </w:rPr>
        <w:t xml:space="preserve"> e Pregoeiro será a constante em tabela própria.”</w:t>
      </w:r>
    </w:p>
    <w:p w:rsidR="004747DE" w:rsidRDefault="004747DE" w:rsidP="004747DE">
      <w:pPr>
        <w:shd w:val="clear" w:color="auto" w:fill="FFFFFF"/>
        <w:jc w:val="both"/>
        <w:rPr>
          <w:rStyle w:val="Forte"/>
          <w:rFonts w:ascii="Arial" w:hAnsi="Arial" w:cs="Arial"/>
          <w:b w:val="0"/>
        </w:rPr>
      </w:pPr>
      <w:r w:rsidRPr="00B21622">
        <w:rPr>
          <w:rStyle w:val="Forte"/>
          <w:rFonts w:ascii="Arial" w:hAnsi="Arial" w:cs="Arial"/>
          <w:color w:val="404040"/>
        </w:rPr>
        <w:lastRenderedPageBreak/>
        <w:t xml:space="preserve">          </w:t>
      </w:r>
    </w:p>
    <w:p w:rsidR="004747DE" w:rsidRPr="000F35AA" w:rsidRDefault="004747DE" w:rsidP="004747DE">
      <w:pPr>
        <w:shd w:val="clear" w:color="auto" w:fill="FFFFFF"/>
        <w:jc w:val="both"/>
        <w:rPr>
          <w:rStyle w:val="Forte"/>
          <w:rFonts w:ascii="Arial" w:hAnsi="Arial" w:cs="Arial"/>
          <w:b w:val="0"/>
        </w:rPr>
      </w:pPr>
      <w:r w:rsidRPr="00B21622">
        <w:rPr>
          <w:rStyle w:val="Forte"/>
          <w:rFonts w:ascii="Arial" w:hAnsi="Arial" w:cs="Arial"/>
          <w:color w:val="404040"/>
        </w:rPr>
        <w:t xml:space="preserve">          </w:t>
      </w:r>
      <w:r w:rsidRPr="00D339EA">
        <w:rPr>
          <w:rStyle w:val="Forte"/>
          <w:rFonts w:ascii="Arial" w:hAnsi="Arial" w:cs="Arial"/>
        </w:rPr>
        <w:t xml:space="preserve">Art. </w:t>
      </w:r>
      <w:r>
        <w:rPr>
          <w:rStyle w:val="Forte"/>
          <w:rFonts w:ascii="Arial" w:hAnsi="Arial" w:cs="Arial"/>
        </w:rPr>
        <w:t xml:space="preserve">3º - </w:t>
      </w:r>
      <w:r w:rsidRPr="000F35AA">
        <w:rPr>
          <w:rStyle w:val="Forte"/>
          <w:rFonts w:ascii="Arial" w:hAnsi="Arial" w:cs="Arial"/>
        </w:rPr>
        <w:t>Altera o artigo 44 da lei Municipal nº 199/2011, conforme descrito:</w:t>
      </w:r>
    </w:p>
    <w:p w:rsidR="004747DE" w:rsidRPr="001A475D" w:rsidRDefault="004747DE" w:rsidP="004747DE">
      <w:pPr>
        <w:shd w:val="clear" w:color="auto" w:fill="FFFFFF"/>
        <w:ind w:firstLine="709"/>
        <w:jc w:val="both"/>
        <w:rPr>
          <w:rStyle w:val="Forte"/>
          <w:rFonts w:ascii="Arial" w:hAnsi="Arial" w:cs="Arial"/>
          <w:b w:val="0"/>
        </w:rPr>
      </w:pPr>
    </w:p>
    <w:p w:rsidR="004747DE" w:rsidRPr="001A475D" w:rsidRDefault="004747DE" w:rsidP="004747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A475D">
        <w:rPr>
          <w:rFonts w:ascii="Arial" w:hAnsi="Arial" w:cs="Arial"/>
          <w:b/>
          <w:bCs/>
          <w:i/>
          <w:color w:val="000000"/>
        </w:rPr>
        <w:t>“Art. 44 -</w:t>
      </w:r>
      <w:r w:rsidRPr="001A475D">
        <w:rPr>
          <w:rFonts w:ascii="Arial" w:hAnsi="Arial" w:cs="Arial"/>
          <w:bCs/>
          <w:i/>
          <w:color w:val="000000"/>
        </w:rPr>
        <w:t xml:space="preserve"> </w:t>
      </w:r>
      <w:r w:rsidRPr="001A475D">
        <w:rPr>
          <w:rFonts w:ascii="Arial" w:hAnsi="Arial" w:cs="Arial"/>
          <w:i/>
          <w:color w:val="000000"/>
        </w:rPr>
        <w:t>No ato da designação constará, obrigatoriamente, a função efetivamente a ser desempenhada; o valor monetário da gratificação e a lotação do servidor</w:t>
      </w:r>
      <w:r w:rsidRPr="001A475D">
        <w:rPr>
          <w:rFonts w:ascii="Arial" w:hAnsi="Arial" w:cs="Arial"/>
          <w:color w:val="000000"/>
        </w:rPr>
        <w:t>.”</w:t>
      </w:r>
    </w:p>
    <w:p w:rsidR="004747DE" w:rsidRPr="006A2D96" w:rsidRDefault="004747DE" w:rsidP="004747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747DE" w:rsidRPr="00642041" w:rsidRDefault="004747DE" w:rsidP="004747DE">
      <w:pPr>
        <w:shd w:val="clear" w:color="auto" w:fill="FFFFFF"/>
        <w:ind w:firstLine="709"/>
        <w:jc w:val="both"/>
        <w:rPr>
          <w:rStyle w:val="Forte"/>
          <w:rFonts w:ascii="Arial" w:hAnsi="Arial" w:cs="Arial"/>
          <w:b w:val="0"/>
        </w:rPr>
      </w:pPr>
      <w:r w:rsidRPr="00D339EA">
        <w:rPr>
          <w:rStyle w:val="Forte"/>
          <w:rFonts w:ascii="Arial" w:hAnsi="Arial" w:cs="Arial"/>
        </w:rPr>
        <w:t xml:space="preserve">Art. </w:t>
      </w:r>
      <w:r>
        <w:rPr>
          <w:rStyle w:val="Forte"/>
          <w:rFonts w:ascii="Arial" w:hAnsi="Arial" w:cs="Arial"/>
        </w:rPr>
        <w:t>4</w:t>
      </w:r>
      <w:r w:rsidRPr="00D339EA">
        <w:rPr>
          <w:rStyle w:val="Forte"/>
          <w:rFonts w:ascii="Arial" w:hAnsi="Arial" w:cs="Arial"/>
        </w:rPr>
        <w:t>º</w:t>
      </w:r>
      <w:r>
        <w:rPr>
          <w:rStyle w:val="Forte"/>
          <w:rFonts w:ascii="Arial" w:hAnsi="Arial" w:cs="Arial"/>
        </w:rPr>
        <w:t xml:space="preserve"> - </w:t>
      </w:r>
      <w:r w:rsidRPr="00642041">
        <w:rPr>
          <w:rStyle w:val="Forte"/>
          <w:rFonts w:ascii="Arial" w:hAnsi="Arial" w:cs="Arial"/>
        </w:rPr>
        <w:t>Altera o artigo 14 da lei nº049/2006</w:t>
      </w:r>
      <w:r>
        <w:rPr>
          <w:rStyle w:val="Forte"/>
          <w:rFonts w:ascii="Arial" w:hAnsi="Arial" w:cs="Arial"/>
        </w:rPr>
        <w:t>, que passa a vigorar com a seguinte redação:</w:t>
      </w:r>
    </w:p>
    <w:p w:rsidR="004747DE" w:rsidRPr="00642041" w:rsidRDefault="004747DE" w:rsidP="004747DE">
      <w:pPr>
        <w:shd w:val="clear" w:color="auto" w:fill="FFFFFF"/>
        <w:ind w:firstLine="709"/>
        <w:jc w:val="both"/>
        <w:rPr>
          <w:rStyle w:val="Forte"/>
          <w:rFonts w:ascii="Arial" w:hAnsi="Arial" w:cs="Arial"/>
          <w:b w:val="0"/>
        </w:rPr>
      </w:pPr>
    </w:p>
    <w:p w:rsidR="004747DE" w:rsidRPr="001A475D" w:rsidRDefault="004747DE" w:rsidP="004747D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color w:val="000000"/>
        </w:rPr>
      </w:pPr>
      <w:r w:rsidRPr="001A475D">
        <w:rPr>
          <w:rFonts w:ascii="Arial" w:hAnsi="Arial" w:cs="Arial"/>
          <w:b/>
          <w:bCs/>
          <w:i/>
          <w:color w:val="000000"/>
        </w:rPr>
        <w:t xml:space="preserve">“Art. </w:t>
      </w:r>
      <w:r>
        <w:rPr>
          <w:rFonts w:ascii="Arial" w:hAnsi="Arial" w:cs="Arial"/>
          <w:b/>
          <w:bCs/>
          <w:i/>
          <w:color w:val="000000"/>
        </w:rPr>
        <w:t>14</w:t>
      </w:r>
      <w:r w:rsidRPr="001A475D"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rFonts w:ascii="Arial" w:hAnsi="Arial" w:cs="Arial"/>
          <w:b/>
          <w:bCs/>
          <w:i/>
          <w:color w:val="000000"/>
        </w:rPr>
        <w:t>–</w:t>
      </w:r>
      <w:r w:rsidRPr="001A475D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As funções gratificadas de que trata o artigo 13 desta lei,</w:t>
      </w:r>
      <w:r w:rsidRPr="00642041">
        <w:rPr>
          <w:rFonts w:ascii="Arial" w:hAnsi="Arial" w:cs="Arial"/>
          <w:bCs/>
          <w:i/>
          <w:color w:val="000000"/>
        </w:rPr>
        <w:t xml:space="preserve"> </w:t>
      </w:r>
      <w:r w:rsidRPr="001A475D">
        <w:rPr>
          <w:rFonts w:ascii="Arial" w:hAnsi="Arial" w:cs="Arial"/>
          <w:bCs/>
          <w:i/>
          <w:color w:val="000000"/>
        </w:rPr>
        <w:t>terá valor correspondente ao anexo I – Quadro de Cargos em Comissão - Função Gratificada, integrante desta lei que incidirá sobre o vencimento que o servidor estiver recebendo, submetidos aos cargos oriundos da estrutura administrativa.”</w:t>
      </w:r>
    </w:p>
    <w:p w:rsidR="004747DE" w:rsidRPr="00642041" w:rsidRDefault="004747DE" w:rsidP="004747DE">
      <w:pPr>
        <w:shd w:val="clear" w:color="auto" w:fill="FFFFFF"/>
        <w:ind w:firstLine="709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 xml:space="preserve">Art. 5º - </w:t>
      </w:r>
      <w:r w:rsidRPr="00642041">
        <w:rPr>
          <w:rStyle w:val="Forte"/>
          <w:rFonts w:ascii="Arial" w:hAnsi="Arial" w:cs="Arial"/>
        </w:rPr>
        <w:t>Revoga o anexo IV da Lei nº 049/2006.</w:t>
      </w:r>
    </w:p>
    <w:p w:rsidR="004747DE" w:rsidRDefault="004747DE" w:rsidP="004747DE">
      <w:pPr>
        <w:shd w:val="clear" w:color="auto" w:fill="FFFFFF"/>
        <w:ind w:firstLine="709"/>
        <w:jc w:val="both"/>
        <w:rPr>
          <w:rFonts w:ascii="Arial" w:hAnsi="Arial" w:cs="Arial"/>
          <w:color w:val="404040"/>
        </w:rPr>
      </w:pPr>
      <w:r w:rsidRPr="00642041">
        <w:rPr>
          <w:rStyle w:val="Forte"/>
          <w:rFonts w:ascii="Arial" w:hAnsi="Arial" w:cs="Arial"/>
        </w:rPr>
        <w:t xml:space="preserve"> </w:t>
      </w:r>
    </w:p>
    <w:p w:rsidR="004747DE" w:rsidRDefault="004747DE" w:rsidP="004747DE">
      <w:pPr>
        <w:shd w:val="clear" w:color="auto" w:fill="FFFFFF"/>
        <w:ind w:firstLine="709"/>
        <w:jc w:val="both"/>
        <w:rPr>
          <w:rStyle w:val="Forte"/>
          <w:rFonts w:ascii="Arial" w:hAnsi="Arial" w:cs="Arial"/>
          <w:b w:val="0"/>
        </w:rPr>
      </w:pPr>
      <w:r w:rsidRPr="00D339EA">
        <w:rPr>
          <w:rStyle w:val="Forte"/>
          <w:rFonts w:ascii="Arial" w:hAnsi="Arial" w:cs="Arial"/>
        </w:rPr>
        <w:t xml:space="preserve">Art. </w:t>
      </w:r>
      <w:r>
        <w:rPr>
          <w:rStyle w:val="Forte"/>
          <w:rFonts w:ascii="Arial" w:hAnsi="Arial" w:cs="Arial"/>
        </w:rPr>
        <w:t>6</w:t>
      </w:r>
      <w:r w:rsidRPr="00D339EA">
        <w:rPr>
          <w:rStyle w:val="Forte"/>
          <w:rFonts w:ascii="Arial" w:hAnsi="Arial" w:cs="Arial"/>
        </w:rPr>
        <w:t>º</w:t>
      </w:r>
      <w:r>
        <w:rPr>
          <w:rStyle w:val="Forte"/>
          <w:rFonts w:ascii="Arial" w:hAnsi="Arial" w:cs="Arial"/>
        </w:rPr>
        <w:t xml:space="preserve"> - </w:t>
      </w:r>
      <w:r w:rsidRPr="00D90BDA">
        <w:rPr>
          <w:rFonts w:ascii="Arial" w:hAnsi="Arial" w:cs="Arial"/>
        </w:rPr>
        <w:t>Esta Lei entrará em vigor, na data de sua publicação, revogando-se as disposições em contrário.</w:t>
      </w:r>
      <w:r w:rsidRPr="00D113F2">
        <w:rPr>
          <w:rStyle w:val="Forte"/>
          <w:rFonts w:ascii="Arial" w:hAnsi="Arial" w:cs="Arial"/>
        </w:rPr>
        <w:t xml:space="preserve"> </w:t>
      </w:r>
    </w:p>
    <w:p w:rsidR="004747DE" w:rsidRPr="00D90BDA" w:rsidRDefault="004747DE" w:rsidP="004747DE">
      <w:pPr>
        <w:shd w:val="clear" w:color="auto" w:fill="FFFFFF"/>
        <w:jc w:val="both"/>
        <w:rPr>
          <w:rFonts w:ascii="Arial" w:hAnsi="Arial" w:cs="Arial"/>
        </w:rPr>
      </w:pPr>
    </w:p>
    <w:p w:rsidR="004747DE" w:rsidRDefault="004747DE" w:rsidP="004747DE">
      <w:pPr>
        <w:shd w:val="clear" w:color="auto" w:fill="FFFFFF"/>
        <w:jc w:val="both"/>
        <w:rPr>
          <w:rFonts w:ascii="Arial" w:hAnsi="Arial" w:cs="Arial"/>
          <w:color w:val="404040"/>
        </w:rPr>
      </w:pPr>
    </w:p>
    <w:p w:rsidR="004747DE" w:rsidRPr="00B21622" w:rsidRDefault="004747DE" w:rsidP="004747DE">
      <w:pPr>
        <w:shd w:val="clear" w:color="auto" w:fill="FFFFFF"/>
        <w:jc w:val="both"/>
        <w:rPr>
          <w:rFonts w:ascii="Arial" w:hAnsi="Arial" w:cs="Arial"/>
          <w:color w:val="404040"/>
        </w:rPr>
      </w:pPr>
    </w:p>
    <w:p w:rsidR="004747DE" w:rsidRPr="00056B73" w:rsidRDefault="004747DE" w:rsidP="004747DE">
      <w:pPr>
        <w:shd w:val="clear" w:color="auto" w:fill="FFFFFF"/>
        <w:jc w:val="both"/>
        <w:rPr>
          <w:rStyle w:val="Forte"/>
          <w:rFonts w:ascii="Arial" w:hAnsi="Arial" w:cs="Arial"/>
        </w:rPr>
      </w:pPr>
      <w:r w:rsidRPr="00B21622">
        <w:rPr>
          <w:rStyle w:val="Forte"/>
          <w:rFonts w:ascii="Arial" w:hAnsi="Arial" w:cs="Arial"/>
          <w:color w:val="404040"/>
        </w:rPr>
        <w:t xml:space="preserve">          </w:t>
      </w:r>
      <w:r w:rsidRPr="00056B73">
        <w:rPr>
          <w:rStyle w:val="Forte"/>
          <w:rFonts w:ascii="Arial" w:hAnsi="Arial" w:cs="Arial"/>
        </w:rPr>
        <w:t xml:space="preserve">GABINETE DO PREFEITO MUNICIPAL DE RANCHO ALEGRE, Estado do Paraná, em </w:t>
      </w:r>
      <w:r>
        <w:rPr>
          <w:rStyle w:val="Forte"/>
          <w:rFonts w:ascii="Arial" w:hAnsi="Arial" w:cs="Arial"/>
        </w:rPr>
        <w:t xml:space="preserve">02 </w:t>
      </w:r>
      <w:r w:rsidRPr="00056B73">
        <w:rPr>
          <w:rStyle w:val="Forte"/>
          <w:rFonts w:ascii="Arial" w:hAnsi="Arial" w:cs="Arial"/>
        </w:rPr>
        <w:t xml:space="preserve">de </w:t>
      </w:r>
      <w:r>
        <w:rPr>
          <w:rStyle w:val="Forte"/>
          <w:rFonts w:ascii="Arial" w:hAnsi="Arial" w:cs="Arial"/>
        </w:rPr>
        <w:t>abril</w:t>
      </w:r>
      <w:r w:rsidRPr="00056B73">
        <w:rPr>
          <w:rStyle w:val="Forte"/>
          <w:rFonts w:ascii="Arial" w:hAnsi="Arial" w:cs="Arial"/>
        </w:rPr>
        <w:t xml:space="preserve"> de 201</w:t>
      </w:r>
      <w:r>
        <w:rPr>
          <w:rStyle w:val="Forte"/>
          <w:rFonts w:ascii="Arial" w:hAnsi="Arial" w:cs="Arial"/>
        </w:rPr>
        <w:t>9</w:t>
      </w:r>
      <w:r w:rsidRPr="00056B73">
        <w:rPr>
          <w:rStyle w:val="Forte"/>
          <w:rFonts w:ascii="Arial" w:hAnsi="Arial" w:cs="Arial"/>
        </w:rPr>
        <w:t>.</w:t>
      </w:r>
    </w:p>
    <w:p w:rsidR="004747DE" w:rsidRPr="00056B73" w:rsidRDefault="004747DE" w:rsidP="004747DE">
      <w:pPr>
        <w:shd w:val="clear" w:color="auto" w:fill="FFFFFF"/>
        <w:jc w:val="both"/>
        <w:rPr>
          <w:rStyle w:val="Forte"/>
          <w:rFonts w:ascii="Arial" w:hAnsi="Arial" w:cs="Arial"/>
        </w:rPr>
      </w:pPr>
    </w:p>
    <w:p w:rsidR="004747DE" w:rsidRPr="00056B73" w:rsidRDefault="004747DE" w:rsidP="004747DE">
      <w:pPr>
        <w:shd w:val="clear" w:color="auto" w:fill="FFFFFF"/>
        <w:jc w:val="both"/>
        <w:rPr>
          <w:rFonts w:ascii="Arial" w:hAnsi="Arial" w:cs="Arial"/>
        </w:rPr>
      </w:pPr>
    </w:p>
    <w:p w:rsidR="004747DE" w:rsidRDefault="004747DE" w:rsidP="004747DE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FERNANDO CARLOS COIMBRA</w:t>
      </w:r>
    </w:p>
    <w:p w:rsidR="004747DE" w:rsidRDefault="004747DE" w:rsidP="004747DE">
      <w:pPr>
        <w:shd w:val="clear" w:color="auto" w:fill="FFFFFF"/>
        <w:jc w:val="center"/>
        <w:rPr>
          <w:rStyle w:val="Forte"/>
          <w:rFonts w:ascii="Arial" w:hAnsi="Arial" w:cs="Arial"/>
          <w:color w:val="404040"/>
        </w:rPr>
      </w:pPr>
      <w:r>
        <w:rPr>
          <w:rFonts w:ascii="Arial" w:hAnsi="Arial" w:cs="Arial"/>
          <w:b/>
        </w:rPr>
        <w:t>Prefe</w:t>
      </w:r>
      <w:r w:rsidRPr="00056B73">
        <w:rPr>
          <w:rStyle w:val="Forte"/>
          <w:rFonts w:ascii="Arial" w:hAnsi="Arial" w:cs="Arial"/>
        </w:rPr>
        <w:t xml:space="preserve">ito </w:t>
      </w:r>
      <w:r>
        <w:rPr>
          <w:rStyle w:val="Forte"/>
          <w:rFonts w:ascii="Arial" w:hAnsi="Arial" w:cs="Arial"/>
        </w:rPr>
        <w:t>Municipal</w:t>
      </w: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Pr="004747DE" w:rsidRDefault="004747DE" w:rsidP="004747DE">
      <w:pPr>
        <w:spacing w:after="160" w:line="256" w:lineRule="auto"/>
        <w:ind w:left="360"/>
        <w:contextualSpacing/>
        <w:jc w:val="center"/>
        <w:outlineLvl w:val="0"/>
        <w:rPr>
          <w:rFonts w:ascii="Arial" w:hAnsi="Arial" w:cs="Arial"/>
          <w:b/>
          <w:u w:val="single"/>
        </w:rPr>
      </w:pPr>
      <w:r w:rsidRPr="004747DE">
        <w:rPr>
          <w:rFonts w:ascii="Arial" w:hAnsi="Arial" w:cs="Arial"/>
          <w:b/>
          <w:u w:val="single"/>
        </w:rPr>
        <w:lastRenderedPageBreak/>
        <w:t xml:space="preserve">LEI Nº </w:t>
      </w:r>
      <w:r w:rsidR="00CE59D0">
        <w:rPr>
          <w:rFonts w:ascii="Arial" w:hAnsi="Arial" w:cs="Arial"/>
          <w:b/>
          <w:u w:val="single"/>
        </w:rPr>
        <w:t>4</w:t>
      </w:r>
      <w:r w:rsidRPr="004747DE">
        <w:rPr>
          <w:rFonts w:ascii="Arial" w:hAnsi="Arial" w:cs="Arial"/>
          <w:b/>
          <w:u w:val="single"/>
        </w:rPr>
        <w:t>12/2019</w:t>
      </w:r>
    </w:p>
    <w:p w:rsidR="004747DE" w:rsidRPr="004747DE" w:rsidRDefault="004747DE" w:rsidP="004747DE">
      <w:pPr>
        <w:tabs>
          <w:tab w:val="num" w:pos="1620"/>
        </w:tabs>
        <w:ind w:left="360"/>
        <w:jc w:val="center"/>
        <w:outlineLvl w:val="0"/>
        <w:rPr>
          <w:rFonts w:ascii="Arial" w:hAnsi="Arial" w:cs="Arial"/>
          <w:b/>
        </w:rPr>
      </w:pPr>
    </w:p>
    <w:p w:rsidR="004747DE" w:rsidRP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  <w:r w:rsidRPr="004747DE">
        <w:rPr>
          <w:rFonts w:ascii="Arial" w:hAnsi="Arial" w:cs="Arial"/>
          <w:b/>
        </w:rPr>
        <w:t>ANEXO I – TABELA DE FUNÇÕES GRATIFICADAS</w:t>
      </w:r>
    </w:p>
    <w:tbl>
      <w:tblPr>
        <w:tblStyle w:val="Tabelacomgrade1"/>
        <w:tblW w:w="9330" w:type="dxa"/>
        <w:tblLook w:val="04A0" w:firstRow="1" w:lastRow="0" w:firstColumn="1" w:lastColumn="0" w:noHBand="0" w:noVBand="1"/>
      </w:tblPr>
      <w:tblGrid>
        <w:gridCol w:w="8179"/>
        <w:gridCol w:w="1151"/>
      </w:tblGrid>
      <w:tr w:rsidR="004747DE" w:rsidRPr="004747DE" w:rsidTr="004747D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 xml:space="preserve"> FUNÇÃO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center"/>
              <w:rPr>
                <w:rFonts w:ascii="Arial" w:hAnsi="Arial" w:cs="Arial"/>
                <w:b/>
                <w:strike/>
                <w:vertAlign w:val="superscript"/>
              </w:rPr>
            </w:pPr>
            <w:r w:rsidRPr="004747DE">
              <w:rPr>
                <w:rFonts w:ascii="Arial" w:hAnsi="Arial" w:cs="Arial"/>
                <w:b/>
              </w:rPr>
              <w:t>VALOR</w:t>
            </w:r>
          </w:p>
        </w:tc>
      </w:tr>
      <w:tr w:rsidR="004747DE" w:rsidRPr="004747DE" w:rsidTr="004747D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CONTROLE INTERNO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1.800,00</w:t>
            </w:r>
          </w:p>
        </w:tc>
      </w:tr>
      <w:tr w:rsidR="004747DE" w:rsidRPr="004747DE" w:rsidTr="004747DE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PREGOEIRO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1.000,00</w:t>
            </w:r>
          </w:p>
        </w:tc>
      </w:tr>
      <w:tr w:rsidR="004747DE" w:rsidRPr="004747DE" w:rsidTr="004747D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PRESIDENTE DA COMISSÃO PERMANENTE DE LICITAÇÃO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700.00</w:t>
            </w:r>
          </w:p>
        </w:tc>
      </w:tr>
      <w:tr w:rsidR="004747DE" w:rsidRPr="004747DE" w:rsidTr="004747D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ASSESSORIA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500,00</w:t>
            </w:r>
          </w:p>
        </w:tc>
      </w:tr>
      <w:tr w:rsidR="004747DE" w:rsidRPr="004747DE" w:rsidTr="004747DE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COMISSÕES PERMANENTES - MEMBROS (LICITAÇÃO; FISCALIZAÇÃO, RECEBIMENTO E DESFAZIMENTO DE BENS)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500,00</w:t>
            </w:r>
          </w:p>
        </w:tc>
      </w:tr>
      <w:tr w:rsidR="004747DE" w:rsidRPr="004747DE" w:rsidTr="004747D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  <w:caps/>
              </w:rPr>
              <w:t>Chefe de Gabinete e Relações institucionais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 xml:space="preserve"> 900,00</w:t>
            </w:r>
          </w:p>
        </w:tc>
      </w:tr>
      <w:tr w:rsidR="004747DE" w:rsidRPr="004747DE" w:rsidTr="004747D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DIRETOR DA UNIDADE DA JUNTA MILITAR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 xml:space="preserve"> 550,00</w:t>
            </w:r>
          </w:p>
        </w:tc>
      </w:tr>
      <w:tr w:rsidR="004747DE" w:rsidRPr="004747DE" w:rsidTr="004747DE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DIRETOR DE DEPARTAMENTO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 xml:space="preserve"> 950,00</w:t>
            </w:r>
          </w:p>
        </w:tc>
      </w:tr>
      <w:tr w:rsidR="004747DE" w:rsidRPr="004747DE" w:rsidTr="004747DE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>DIRETOR DE DIVISÃO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 xml:space="preserve"> 700,00</w:t>
            </w:r>
          </w:p>
        </w:tc>
      </w:tr>
      <w:tr w:rsidR="004747DE" w:rsidRPr="004747DE" w:rsidTr="004747DE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 xml:space="preserve">CHEFE DO SETOR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DE" w:rsidRPr="004747DE" w:rsidRDefault="004747DE" w:rsidP="004747D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47DE">
              <w:rPr>
                <w:rFonts w:ascii="Arial" w:hAnsi="Arial" w:cs="Arial"/>
                <w:b/>
              </w:rPr>
              <w:t xml:space="preserve"> 550,00</w:t>
            </w:r>
          </w:p>
        </w:tc>
      </w:tr>
    </w:tbl>
    <w:p w:rsidR="004747DE" w:rsidRPr="004747DE" w:rsidRDefault="004747DE" w:rsidP="004747DE">
      <w:pPr>
        <w:tabs>
          <w:tab w:val="num" w:pos="0"/>
        </w:tabs>
        <w:ind w:firstLine="1622"/>
        <w:jc w:val="center"/>
        <w:rPr>
          <w:rFonts w:ascii="Arial" w:hAnsi="Arial" w:cs="Arial"/>
        </w:rPr>
      </w:pPr>
    </w:p>
    <w:p w:rsidR="004747DE" w:rsidRPr="004747DE" w:rsidRDefault="004747DE" w:rsidP="004747DE">
      <w:pPr>
        <w:jc w:val="both"/>
        <w:rPr>
          <w:rFonts w:ascii="Arial" w:hAnsi="Arial" w:cs="Arial"/>
        </w:rPr>
      </w:pPr>
      <w:r w:rsidRPr="004747DE">
        <w:rPr>
          <w:rFonts w:ascii="Arial" w:hAnsi="Arial" w:cs="Arial"/>
        </w:rPr>
        <w:t>Gabinete do Prefeito, aos</w:t>
      </w:r>
      <w:r>
        <w:rPr>
          <w:rFonts w:ascii="Arial" w:hAnsi="Arial" w:cs="Arial"/>
        </w:rPr>
        <w:t xml:space="preserve"> dois</w:t>
      </w:r>
      <w:r w:rsidRPr="004747DE">
        <w:rPr>
          <w:rFonts w:ascii="Arial" w:hAnsi="Arial" w:cs="Arial"/>
        </w:rPr>
        <w:t xml:space="preserve"> dias do mês de abril de 2019.</w:t>
      </w:r>
    </w:p>
    <w:p w:rsidR="004747DE" w:rsidRPr="004747DE" w:rsidRDefault="004747DE" w:rsidP="004747DE">
      <w:pPr>
        <w:jc w:val="both"/>
        <w:rPr>
          <w:rFonts w:ascii="Arial" w:hAnsi="Arial" w:cs="Arial"/>
        </w:rPr>
      </w:pPr>
    </w:p>
    <w:p w:rsidR="004747DE" w:rsidRPr="004747DE" w:rsidRDefault="004747DE" w:rsidP="004747DE">
      <w:pPr>
        <w:jc w:val="both"/>
        <w:rPr>
          <w:rFonts w:ascii="Arial" w:hAnsi="Arial" w:cs="Arial"/>
        </w:rPr>
      </w:pPr>
    </w:p>
    <w:p w:rsidR="004747DE" w:rsidRPr="004747DE" w:rsidRDefault="004747DE" w:rsidP="004747DE">
      <w:pPr>
        <w:ind w:firstLine="1418"/>
        <w:jc w:val="both"/>
        <w:rPr>
          <w:rFonts w:ascii="Arial" w:hAnsi="Arial" w:cs="Arial"/>
          <w:b/>
        </w:rPr>
      </w:pPr>
      <w:r w:rsidRPr="004747DE">
        <w:rPr>
          <w:rFonts w:ascii="Arial" w:hAnsi="Arial" w:cs="Arial"/>
          <w:b/>
        </w:rPr>
        <w:t>FERNANDO CARLOS COIMBRA</w:t>
      </w:r>
    </w:p>
    <w:p w:rsidR="004747DE" w:rsidRPr="004747DE" w:rsidRDefault="004747DE" w:rsidP="004747DE">
      <w:pPr>
        <w:ind w:firstLine="1418"/>
        <w:jc w:val="both"/>
      </w:pPr>
      <w:r w:rsidRPr="004747DE">
        <w:rPr>
          <w:rFonts w:ascii="Arial" w:hAnsi="Arial" w:cs="Arial"/>
        </w:rPr>
        <w:t>Prefeito</w:t>
      </w:r>
    </w:p>
    <w:p w:rsidR="004747DE" w:rsidRPr="004747DE" w:rsidRDefault="004747DE" w:rsidP="004747DE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4747DE" w:rsidRP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P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P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4747DE" w:rsidRPr="004747DE" w:rsidRDefault="004747DE" w:rsidP="004747DE">
      <w:pPr>
        <w:spacing w:line="360" w:lineRule="auto"/>
        <w:ind w:firstLine="2127"/>
        <w:jc w:val="both"/>
        <w:rPr>
          <w:rFonts w:ascii="Arial" w:hAnsi="Arial" w:cs="Arial"/>
          <w:b/>
        </w:rPr>
      </w:pPr>
    </w:p>
    <w:p w:rsidR="00A13502" w:rsidRPr="004747DE" w:rsidRDefault="00A13502"/>
    <w:sectPr w:rsidR="00A13502" w:rsidRPr="004747DE" w:rsidSect="00B81965">
      <w:headerReference w:type="default" r:id="rId7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16CB">
      <w:r>
        <w:separator/>
      </w:r>
    </w:p>
  </w:endnote>
  <w:endnote w:type="continuationSeparator" w:id="0">
    <w:p w:rsidR="00000000" w:rsidRDefault="00CA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16CB">
      <w:r>
        <w:separator/>
      </w:r>
    </w:p>
  </w:footnote>
  <w:footnote w:type="continuationSeparator" w:id="0">
    <w:p w:rsidR="00000000" w:rsidRDefault="00CA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65" w:rsidRDefault="00CE59D0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AB60A2" wp14:editId="2DA70410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3B226" wp14:editId="54E661ED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CE59D0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CE59D0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CE59D0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B81965" w:rsidRPr="00A90CD6" w:rsidRDefault="00CE59D0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CA16CB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3B226" id="Retângulo 1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CE59D0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CE59D0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CE59D0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B81965" w:rsidRPr="00A90CD6" w:rsidRDefault="00CE59D0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Brasil,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CE59D0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CA16CB">
    <w:pPr>
      <w:pStyle w:val="Cabealho"/>
    </w:pPr>
  </w:p>
  <w:p w:rsidR="00B81965" w:rsidRDefault="00CA16CB">
    <w:pPr>
      <w:pStyle w:val="Cabealho"/>
    </w:pPr>
  </w:p>
  <w:p w:rsidR="00B81965" w:rsidRDefault="00CA16CB">
    <w:pPr>
      <w:pStyle w:val="Cabealho"/>
    </w:pPr>
  </w:p>
  <w:p w:rsidR="00B81965" w:rsidRDefault="00CA16CB">
    <w:pPr>
      <w:pStyle w:val="Cabealho"/>
    </w:pPr>
  </w:p>
  <w:p w:rsidR="00B81965" w:rsidRDefault="00CA16CB" w:rsidP="00B81965">
    <w:pPr>
      <w:pStyle w:val="Cabealho"/>
      <w:pBdr>
        <w:bottom w:val="single" w:sz="4" w:space="1" w:color="auto"/>
      </w:pBdr>
    </w:pPr>
  </w:p>
  <w:p w:rsidR="00B81965" w:rsidRDefault="00CA16CB" w:rsidP="00B81965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A4F7C"/>
    <w:multiLevelType w:val="hybridMultilevel"/>
    <w:tmpl w:val="73FE4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E"/>
    <w:rsid w:val="004747DE"/>
    <w:rsid w:val="00A13502"/>
    <w:rsid w:val="00CA16CB"/>
    <w:rsid w:val="00CE59D0"/>
    <w:rsid w:val="00E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9F87-00ED-42E0-AEA2-6EA95915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47DE"/>
    <w:pPr>
      <w:keepNext/>
      <w:ind w:left="3420"/>
      <w:jc w:val="both"/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47DE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4747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4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4747DE"/>
    <w:rPr>
      <w:b/>
      <w:bCs w:val="0"/>
    </w:rPr>
  </w:style>
  <w:style w:type="table" w:styleId="Tabelacomgrade">
    <w:name w:val="Table Grid"/>
    <w:basedOn w:val="Tabelanormal"/>
    <w:uiPriority w:val="59"/>
    <w:rsid w:val="0047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4747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1A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A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2</cp:revision>
  <cp:lastPrinted>2019-04-23T17:02:00Z</cp:lastPrinted>
  <dcterms:created xsi:type="dcterms:W3CDTF">2019-04-02T17:06:00Z</dcterms:created>
  <dcterms:modified xsi:type="dcterms:W3CDTF">2019-04-23T19:20:00Z</dcterms:modified>
</cp:coreProperties>
</file>